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C1" w:rsidRPr="005324C1" w:rsidRDefault="005324C1" w:rsidP="005324C1">
      <w:pPr>
        <w:rPr>
          <w:rFonts w:eastAsia="Times New Roman"/>
        </w:rPr>
      </w:pPr>
      <w:r w:rsidRPr="005324C1">
        <w:rPr>
          <w:rFonts w:eastAsia="Times New Roman"/>
          <w:color w:val="000000"/>
        </w:rPr>
        <w:t>Name ______________________________                                                  Date_____________</w:t>
      </w:r>
    </w:p>
    <w:p w:rsidR="005324C1" w:rsidRPr="005324C1" w:rsidRDefault="002F1D0D" w:rsidP="005324C1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D2442" wp14:editId="3D84BCE9">
            <wp:simplePos x="0" y="0"/>
            <wp:positionH relativeFrom="column">
              <wp:posOffset>5812155</wp:posOffset>
            </wp:positionH>
            <wp:positionV relativeFrom="paragraph">
              <wp:posOffset>90805</wp:posOffset>
            </wp:positionV>
            <wp:extent cx="1306195" cy="1780540"/>
            <wp:effectExtent l="0" t="0" r="8255" b="0"/>
            <wp:wrapTight wrapText="bothSides">
              <wp:wrapPolygon edited="0">
                <wp:start x="0" y="0"/>
                <wp:lineTo x="0" y="21261"/>
                <wp:lineTo x="21421" y="21261"/>
                <wp:lineTo x="21421" y="0"/>
                <wp:lineTo x="0" y="0"/>
              </wp:wrapPolygon>
            </wp:wrapTight>
            <wp:docPr id="1" name="Picture 1" descr="http://t2.gstatic.com/images?q=tbn:ANd9GcQm1LNGWuZSoeZzfrvzvMurM-2ikWQqEpzVYBU7uRxZgrc9ljaoNgTCq3wN:thumbs.dreamstime.com/z/dropping-oranges-2683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m1LNGWuZSoeZzfrvzvMurM-2ikWQqEpzVYBU7uRxZgrc9ljaoNgTCq3wN:thumbs.dreamstime.com/z/dropping-oranges-268325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C1" w:rsidRPr="005324C1" w:rsidRDefault="005324C1" w:rsidP="005324C1">
      <w:pPr>
        <w:jc w:val="center"/>
        <w:rPr>
          <w:rFonts w:eastAsia="Times New Roman"/>
        </w:rPr>
      </w:pPr>
      <w:r w:rsidRPr="005324C1">
        <w:rPr>
          <w:rFonts w:eastAsia="Times New Roman"/>
          <w:b/>
          <w:bCs/>
          <w:color w:val="000000"/>
        </w:rPr>
        <w:t>Gravity Lab</w:t>
      </w:r>
    </w:p>
    <w:p w:rsidR="005324C1" w:rsidRPr="005324C1" w:rsidRDefault="005324C1" w:rsidP="005324C1">
      <w:pPr>
        <w:rPr>
          <w:rFonts w:eastAsia="Times New Roman"/>
        </w:rPr>
      </w:pPr>
    </w:p>
    <w:p w:rsidR="005324C1" w:rsidRPr="005324C1" w:rsidRDefault="005324C1" w:rsidP="005324C1">
      <w:pPr>
        <w:rPr>
          <w:rFonts w:eastAsia="Times New Roman"/>
        </w:rPr>
      </w:pPr>
      <w:r w:rsidRPr="005324C1">
        <w:rPr>
          <w:rFonts w:eastAsia="Times New Roman"/>
          <w:b/>
          <w:bCs/>
          <w:color w:val="000000"/>
        </w:rPr>
        <w:t xml:space="preserve">This lesson is aligned with </w:t>
      </w:r>
      <w:r w:rsidR="00650F54">
        <w:rPr>
          <w:rFonts w:eastAsia="Times New Roman"/>
          <w:b/>
          <w:bCs/>
          <w:color w:val="000000"/>
        </w:rPr>
        <w:t xml:space="preserve">the following </w:t>
      </w:r>
      <w:r w:rsidRPr="005324C1">
        <w:rPr>
          <w:rFonts w:eastAsia="Times New Roman"/>
          <w:b/>
          <w:bCs/>
          <w:color w:val="000000"/>
        </w:rPr>
        <w:t>target</w:t>
      </w:r>
      <w:r w:rsidRPr="005324C1">
        <w:rPr>
          <w:rFonts w:eastAsia="Times New Roman"/>
          <w:b/>
          <w:bCs/>
          <w:i/>
          <w:iCs/>
          <w:color w:val="000000"/>
        </w:rPr>
        <w:t xml:space="preserve">—I can describe gravity </w:t>
      </w:r>
    </w:p>
    <w:p w:rsidR="005324C1" w:rsidRPr="005324C1" w:rsidRDefault="005324C1" w:rsidP="005324C1">
      <w:pPr>
        <w:rPr>
          <w:rFonts w:eastAsia="Times New Roman"/>
        </w:rPr>
      </w:pPr>
      <w:r w:rsidRPr="005324C1">
        <w:rPr>
          <w:rFonts w:eastAsia="Times New Roman"/>
          <w:b/>
          <w:bCs/>
          <w:color w:val="000000"/>
        </w:rPr>
        <w:t>In your journals, please list the following:</w:t>
      </w:r>
    </w:p>
    <w:p w:rsidR="005324C1" w:rsidRPr="005324C1" w:rsidRDefault="005324C1" w:rsidP="005324C1">
      <w:pPr>
        <w:rPr>
          <w:rFonts w:eastAsia="Times New Roman"/>
        </w:rPr>
      </w:pPr>
    </w:p>
    <w:p w:rsidR="00650F54" w:rsidRPr="00650F54" w:rsidRDefault="005324C1" w:rsidP="00650F54">
      <w:pPr>
        <w:ind w:left="720"/>
        <w:rPr>
          <w:rFonts w:eastAsia="Times New Roman"/>
          <w:b/>
          <w:bCs/>
          <w:color w:val="000000"/>
          <w:u w:val="single"/>
        </w:rPr>
      </w:pPr>
      <w:r w:rsidRPr="005324C1">
        <w:rPr>
          <w:rFonts w:eastAsia="Times New Roman"/>
          <w:b/>
          <w:bCs/>
          <w:color w:val="000000"/>
          <w:u w:val="single"/>
        </w:rPr>
        <w:t>PRELAB – in journal</w:t>
      </w:r>
      <w:r w:rsidR="00650F54">
        <w:rPr>
          <w:rFonts w:eastAsia="Times New Roman"/>
          <w:b/>
          <w:bCs/>
          <w:color w:val="000000"/>
          <w:u w:val="single"/>
        </w:rPr>
        <w:t xml:space="preserve">      </w:t>
      </w:r>
      <w:proofErr w:type="gramStart"/>
      <w:r w:rsidR="00650F54">
        <w:rPr>
          <w:rFonts w:eastAsia="Times New Roman"/>
          <w:b/>
          <w:bCs/>
          <w:color w:val="000000"/>
          <w:u w:val="single"/>
        </w:rPr>
        <w:t>Be</w:t>
      </w:r>
      <w:proofErr w:type="gramEnd"/>
      <w:r w:rsidR="00650F54">
        <w:rPr>
          <w:rFonts w:eastAsia="Times New Roman"/>
          <w:b/>
          <w:bCs/>
          <w:color w:val="000000"/>
          <w:u w:val="single"/>
        </w:rPr>
        <w:t xml:space="preserve"> sure to include headings for each part of the lab</w:t>
      </w:r>
    </w:p>
    <w:p w:rsidR="005324C1" w:rsidRPr="005324C1" w:rsidRDefault="005324C1" w:rsidP="005324C1">
      <w:pPr>
        <w:rPr>
          <w:rFonts w:eastAsia="Times New Roman"/>
        </w:rPr>
      </w:pPr>
    </w:p>
    <w:p w:rsidR="005324C1" w:rsidRPr="00650F54" w:rsidRDefault="00650F54" w:rsidP="00BA50C2">
      <w:pPr>
        <w:textAlignment w:val="baseline"/>
        <w:rPr>
          <w:rFonts w:eastAsia="Times New Roman"/>
          <w:b/>
          <w:color w:val="000000"/>
        </w:rPr>
      </w:pPr>
      <w:r w:rsidRPr="00650F54">
        <w:rPr>
          <w:rFonts w:eastAsia="Times New Roman"/>
          <w:b/>
          <w:color w:val="000000"/>
        </w:rPr>
        <w:t>INQUIRY QUESTION(S)</w:t>
      </w:r>
      <w:r w:rsidR="005324C1" w:rsidRPr="00650F54">
        <w:rPr>
          <w:rFonts w:eastAsia="Times New Roman"/>
          <w:b/>
          <w:color w:val="000000"/>
        </w:rPr>
        <w:t xml:space="preserve"> </w:t>
      </w:r>
    </w:p>
    <w:p w:rsidR="003F5E39" w:rsidRDefault="003F5E39" w:rsidP="005324C1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 you agree with Aristotle (heavier things fall faster) o</w:t>
      </w:r>
      <w:r w:rsidR="004560F2">
        <w:rPr>
          <w:rFonts w:eastAsia="Times New Roman"/>
          <w:color w:val="000000"/>
        </w:rPr>
        <w:t xml:space="preserve">r </w:t>
      </w:r>
      <w:r>
        <w:rPr>
          <w:rFonts w:eastAsia="Times New Roman"/>
          <w:color w:val="000000"/>
        </w:rPr>
        <w:t>Galileo (all things fall at the same rate?</w:t>
      </w:r>
    </w:p>
    <w:p w:rsidR="003F5E39" w:rsidRPr="005324C1" w:rsidRDefault="003F5E39" w:rsidP="005324C1">
      <w:pPr>
        <w:rPr>
          <w:rFonts w:eastAsia="Times New Roman"/>
        </w:rPr>
      </w:pPr>
    </w:p>
    <w:p w:rsidR="00650F54" w:rsidRDefault="00650F54" w:rsidP="00BA50C2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PREDICTION/</w:t>
      </w:r>
      <w:r w:rsidR="005324C1" w:rsidRPr="00650F54">
        <w:rPr>
          <w:rFonts w:eastAsia="Times New Roman"/>
          <w:b/>
          <w:color w:val="000000"/>
        </w:rPr>
        <w:t>HYPOTHESIS</w:t>
      </w:r>
      <w:r w:rsidR="005324C1" w:rsidRPr="005324C1">
        <w:rPr>
          <w:rFonts w:eastAsia="Times New Roman"/>
          <w:color w:val="000000"/>
        </w:rPr>
        <w:t xml:space="preserve"> - Tell me what you think will hap</w:t>
      </w:r>
      <w:r>
        <w:rPr>
          <w:rFonts w:eastAsia="Times New Roman"/>
          <w:color w:val="000000"/>
        </w:rPr>
        <w:t>pen when you drop the orange at</w:t>
      </w:r>
    </w:p>
    <w:p w:rsidR="005324C1" w:rsidRDefault="005324C1" w:rsidP="00650F54">
      <w:pPr>
        <w:ind w:firstLine="720"/>
        <w:textAlignment w:val="baseline"/>
        <w:rPr>
          <w:rFonts w:eastAsia="Times New Roman"/>
          <w:color w:val="000000"/>
        </w:rPr>
      </w:pPr>
      <w:proofErr w:type="gramStart"/>
      <w:r w:rsidRPr="005324C1">
        <w:rPr>
          <w:rFonts w:eastAsia="Times New Roman"/>
          <w:color w:val="000000"/>
        </w:rPr>
        <w:t>the</w:t>
      </w:r>
      <w:proofErr w:type="gramEnd"/>
      <w:r w:rsidRPr="005324C1">
        <w:rPr>
          <w:rFonts w:eastAsia="Times New Roman"/>
          <w:color w:val="000000"/>
        </w:rPr>
        <w:t xml:space="preserve"> same time as the grape.   (Use an If …then…because… statement)</w:t>
      </w:r>
    </w:p>
    <w:p w:rsidR="00650F54" w:rsidRPr="005324C1" w:rsidRDefault="00650F54" w:rsidP="00650F54">
      <w:pPr>
        <w:ind w:firstLine="720"/>
        <w:textAlignment w:val="baseline"/>
        <w:rPr>
          <w:rFonts w:eastAsia="Times New Roman"/>
          <w:color w:val="000000"/>
        </w:rPr>
      </w:pPr>
    </w:p>
    <w:p w:rsidR="005324C1" w:rsidRPr="005324C1" w:rsidRDefault="005324C1" w:rsidP="00BA50C2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MATERIALS</w:t>
      </w:r>
      <w:r w:rsidRPr="005324C1">
        <w:rPr>
          <w:rFonts w:eastAsia="Times New Roman"/>
          <w:color w:val="000000"/>
        </w:rPr>
        <w:t xml:space="preserve"> - Please list the equipment used in this experiment. </w:t>
      </w:r>
    </w:p>
    <w:p w:rsidR="005324C1" w:rsidRPr="00650F54" w:rsidRDefault="005324C1" w:rsidP="005324C1">
      <w:pPr>
        <w:rPr>
          <w:rFonts w:eastAsia="Times New Roman"/>
          <w:b/>
        </w:rPr>
      </w:pPr>
    </w:p>
    <w:p w:rsidR="005324C1" w:rsidRPr="005324C1" w:rsidRDefault="005324C1" w:rsidP="00BA50C2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ILLUSTRATION</w:t>
      </w:r>
      <w:r w:rsidRPr="005324C1">
        <w:rPr>
          <w:rFonts w:eastAsia="Times New Roman"/>
          <w:color w:val="000000"/>
        </w:rPr>
        <w:t xml:space="preserve"> - Draw a</w:t>
      </w:r>
      <w:r w:rsidR="00650F54">
        <w:rPr>
          <w:rFonts w:eastAsia="Times New Roman"/>
          <w:color w:val="000000"/>
        </w:rPr>
        <w:t xml:space="preserve"> detailed, labeled </w:t>
      </w:r>
      <w:r w:rsidRPr="005324C1">
        <w:rPr>
          <w:rFonts w:eastAsia="Times New Roman"/>
          <w:color w:val="000000"/>
        </w:rPr>
        <w:t xml:space="preserve">illustration of the lab set up </w:t>
      </w:r>
    </w:p>
    <w:p w:rsidR="005324C1" w:rsidRPr="005324C1" w:rsidRDefault="005324C1" w:rsidP="005324C1">
      <w:pPr>
        <w:ind w:left="720"/>
        <w:rPr>
          <w:rFonts w:eastAsia="Times New Roman"/>
        </w:rPr>
      </w:pPr>
      <w:r w:rsidRPr="005324C1">
        <w:rPr>
          <w:rFonts w:eastAsia="Times New Roman"/>
          <w:color w:val="000000"/>
        </w:rPr>
        <w:tab/>
      </w:r>
    </w:p>
    <w:p w:rsidR="005324C1" w:rsidRPr="005324C1" w:rsidRDefault="005324C1" w:rsidP="00BA50C2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PROCEDURE</w:t>
      </w:r>
      <w:r w:rsidRPr="005324C1">
        <w:rPr>
          <w:rFonts w:eastAsia="Times New Roman"/>
          <w:color w:val="000000"/>
        </w:rPr>
        <w:t xml:space="preserve">: </w:t>
      </w:r>
    </w:p>
    <w:p w:rsidR="005324C1" w:rsidRPr="00650F54" w:rsidRDefault="005324C1" w:rsidP="005324C1">
      <w:pPr>
        <w:ind w:left="720"/>
        <w:rPr>
          <w:rFonts w:eastAsia="Times New Roman"/>
          <w:b/>
        </w:rPr>
      </w:pPr>
      <w:r w:rsidRPr="00650F54">
        <w:rPr>
          <w:rFonts w:eastAsia="Times New Roman"/>
          <w:b/>
          <w:color w:val="000000"/>
        </w:rPr>
        <w:t>PART ONE</w:t>
      </w:r>
    </w:p>
    <w:p w:rsidR="005324C1" w:rsidRPr="005324C1" w:rsidRDefault="005324C1" w:rsidP="006D019A">
      <w:pPr>
        <w:numPr>
          <w:ilvl w:val="2"/>
          <w:numId w:val="6"/>
        </w:num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color w:val="000000"/>
        </w:rPr>
        <w:t>Spread newspapers under chair and around area where you are going to conduct experiment.</w:t>
      </w:r>
    </w:p>
    <w:p w:rsidR="005324C1" w:rsidRPr="005324C1" w:rsidRDefault="005324C1" w:rsidP="006D019A">
      <w:pPr>
        <w:numPr>
          <w:ilvl w:val="2"/>
          <w:numId w:val="6"/>
        </w:num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color w:val="000000"/>
        </w:rPr>
        <w:t xml:space="preserve">One person will </w:t>
      </w:r>
      <w:r w:rsidRPr="005324C1">
        <w:rPr>
          <w:rFonts w:eastAsia="Times New Roman"/>
          <w:b/>
          <w:bCs/>
          <w:color w:val="000000"/>
          <w:u w:val="single"/>
        </w:rPr>
        <w:t xml:space="preserve">sit </w:t>
      </w:r>
      <w:r w:rsidRPr="005324C1">
        <w:rPr>
          <w:rFonts w:eastAsia="Times New Roman"/>
          <w:color w:val="000000"/>
        </w:rPr>
        <w:t>on the counter.</w:t>
      </w:r>
    </w:p>
    <w:p w:rsidR="005324C1" w:rsidRPr="006D019A" w:rsidRDefault="005324C1" w:rsidP="006D019A">
      <w:pPr>
        <w:numPr>
          <w:ilvl w:val="2"/>
          <w:numId w:val="6"/>
        </w:num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color w:val="000000"/>
        </w:rPr>
        <w:t>The person on the counter will drop an orange while another person wil</w:t>
      </w:r>
      <w:r w:rsidR="00650F54">
        <w:rPr>
          <w:rFonts w:eastAsia="Times New Roman"/>
          <w:color w:val="000000"/>
        </w:rPr>
        <w:t xml:space="preserve">l lie on the floor and judge </w:t>
      </w:r>
      <w:r w:rsidR="006D019A">
        <w:rPr>
          <w:rFonts w:eastAsia="Times New Roman"/>
          <w:color w:val="000000"/>
        </w:rPr>
        <w:t xml:space="preserve">which of the </w:t>
      </w:r>
      <w:r w:rsidRPr="006D019A">
        <w:rPr>
          <w:rFonts w:eastAsia="Times New Roman"/>
          <w:color w:val="000000"/>
        </w:rPr>
        <w:t>objects hit the floor</w:t>
      </w:r>
      <w:r w:rsidR="006D019A">
        <w:rPr>
          <w:rFonts w:eastAsia="Times New Roman"/>
          <w:color w:val="000000"/>
        </w:rPr>
        <w:t xml:space="preserve"> first</w:t>
      </w:r>
      <w:r w:rsidRPr="006D019A">
        <w:rPr>
          <w:rFonts w:eastAsia="Times New Roman"/>
          <w:color w:val="000000"/>
        </w:rPr>
        <w:t xml:space="preserve">. </w:t>
      </w:r>
    </w:p>
    <w:p w:rsidR="005324C1" w:rsidRPr="006D019A" w:rsidRDefault="005324C1" w:rsidP="006D019A">
      <w:pPr>
        <w:numPr>
          <w:ilvl w:val="2"/>
          <w:numId w:val="6"/>
        </w:num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color w:val="000000"/>
        </w:rPr>
        <w:t xml:space="preserve">The person on the counter will then </w:t>
      </w:r>
      <w:r w:rsidRPr="005324C1">
        <w:rPr>
          <w:rFonts w:eastAsia="Times New Roman"/>
          <w:b/>
          <w:bCs/>
          <w:color w:val="000000"/>
          <w:u w:val="single"/>
        </w:rPr>
        <w:t>simultaneously</w:t>
      </w:r>
      <w:r w:rsidRPr="005324C1">
        <w:rPr>
          <w:rFonts w:eastAsia="Times New Roman"/>
          <w:b/>
          <w:bCs/>
          <w:color w:val="000000"/>
        </w:rPr>
        <w:t xml:space="preserve"> </w:t>
      </w:r>
      <w:r w:rsidRPr="005324C1">
        <w:rPr>
          <w:rFonts w:eastAsia="Times New Roman"/>
          <w:color w:val="000000"/>
        </w:rPr>
        <w:t>drop an orange fro</w:t>
      </w:r>
      <w:r w:rsidR="00650F54">
        <w:rPr>
          <w:rFonts w:eastAsia="Times New Roman"/>
          <w:color w:val="000000"/>
        </w:rPr>
        <w:t>m one hand and a grape from the</w:t>
      </w:r>
      <w:r w:rsidR="006D019A">
        <w:rPr>
          <w:rFonts w:eastAsia="Times New Roman"/>
          <w:color w:val="000000"/>
        </w:rPr>
        <w:t xml:space="preserve"> </w:t>
      </w:r>
      <w:r w:rsidRPr="006D019A">
        <w:rPr>
          <w:rFonts w:eastAsia="Times New Roman"/>
          <w:color w:val="000000"/>
        </w:rPr>
        <w:t>other hand.</w:t>
      </w:r>
      <w:r w:rsidR="006D019A">
        <w:rPr>
          <w:rFonts w:eastAsia="Times New Roman"/>
          <w:color w:val="000000"/>
        </w:rPr>
        <w:t xml:space="preserve"> </w:t>
      </w:r>
      <w:r w:rsidR="006D019A" w:rsidRPr="006D019A">
        <w:rPr>
          <w:rFonts w:eastAsia="Times New Roman"/>
          <w:b/>
          <w:color w:val="000000"/>
        </w:rPr>
        <w:t>Practice</w:t>
      </w:r>
      <w:r w:rsidR="006D019A" w:rsidRPr="006D019A">
        <w:rPr>
          <w:rFonts w:eastAsia="Times New Roman"/>
          <w:color w:val="000000"/>
        </w:rPr>
        <w:t xml:space="preserve"> </w:t>
      </w:r>
      <w:r w:rsidR="006D019A">
        <w:rPr>
          <w:rFonts w:eastAsia="Times New Roman"/>
          <w:color w:val="000000"/>
        </w:rPr>
        <w:t>this a few times before taking data</w:t>
      </w:r>
      <w:r w:rsidR="006D019A" w:rsidRPr="006D019A">
        <w:rPr>
          <w:rFonts w:eastAsia="Times New Roman"/>
          <w:color w:val="000000"/>
        </w:rPr>
        <w:t>.</w:t>
      </w:r>
    </w:p>
    <w:p w:rsidR="006D019A" w:rsidRDefault="005324C1" w:rsidP="006D019A">
      <w:pPr>
        <w:numPr>
          <w:ilvl w:val="2"/>
          <w:numId w:val="6"/>
        </w:num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color w:val="000000"/>
        </w:rPr>
        <w:t>The team me</w:t>
      </w:r>
      <w:r w:rsidR="006D019A">
        <w:rPr>
          <w:rFonts w:eastAsia="Times New Roman"/>
          <w:color w:val="000000"/>
        </w:rPr>
        <w:t xml:space="preserve">mber on the floor </w:t>
      </w:r>
      <w:r w:rsidRPr="005324C1">
        <w:rPr>
          <w:rFonts w:eastAsia="Times New Roman"/>
          <w:color w:val="000000"/>
        </w:rPr>
        <w:t>judge</w:t>
      </w:r>
      <w:r w:rsidR="006D019A">
        <w:rPr>
          <w:rFonts w:eastAsia="Times New Roman"/>
          <w:color w:val="000000"/>
        </w:rPr>
        <w:t>s</w:t>
      </w:r>
      <w:r w:rsidRPr="005324C1">
        <w:rPr>
          <w:rFonts w:eastAsia="Times New Roman"/>
          <w:color w:val="000000"/>
        </w:rPr>
        <w:t xml:space="preserve"> which piece of fruit hits t</w:t>
      </w:r>
      <w:r w:rsidR="006D019A">
        <w:rPr>
          <w:rFonts w:eastAsia="Times New Roman"/>
          <w:color w:val="000000"/>
        </w:rPr>
        <w:t xml:space="preserve">he ground first (or if they fall at the same </w:t>
      </w:r>
      <w:r w:rsidRPr="005324C1">
        <w:rPr>
          <w:rFonts w:eastAsia="Times New Roman"/>
          <w:color w:val="000000"/>
        </w:rPr>
        <w:t>time).</w:t>
      </w:r>
      <w:r w:rsidR="00650F54">
        <w:rPr>
          <w:rFonts w:eastAsia="Times New Roman"/>
          <w:color w:val="000000"/>
        </w:rPr>
        <w:t xml:space="preserve"> Place an “X</w:t>
      </w:r>
      <w:proofErr w:type="gramStart"/>
      <w:r w:rsidR="00650F54">
        <w:rPr>
          <w:rFonts w:eastAsia="Times New Roman"/>
          <w:color w:val="000000"/>
        </w:rPr>
        <w:t>”  in</w:t>
      </w:r>
      <w:proofErr w:type="gramEnd"/>
      <w:r w:rsidR="00650F54">
        <w:rPr>
          <w:rFonts w:eastAsia="Times New Roman"/>
          <w:color w:val="000000"/>
        </w:rPr>
        <w:t xml:space="preserve"> the box on  the data table to show which hit the ground first.</w:t>
      </w:r>
      <w:r w:rsidR="006D019A">
        <w:rPr>
          <w:rFonts w:eastAsia="Times New Roman"/>
          <w:color w:val="000000"/>
        </w:rPr>
        <w:t xml:space="preserve"> An “X” in both boxes means they hit at about the same time.</w:t>
      </w:r>
    </w:p>
    <w:p w:rsidR="00650F54" w:rsidRPr="006D019A" w:rsidRDefault="005324C1" w:rsidP="006D019A">
      <w:pPr>
        <w:numPr>
          <w:ilvl w:val="2"/>
          <w:numId w:val="6"/>
        </w:numPr>
        <w:textAlignment w:val="baseline"/>
        <w:rPr>
          <w:rFonts w:eastAsia="Times New Roman"/>
          <w:color w:val="000000"/>
        </w:rPr>
      </w:pPr>
      <w:r w:rsidRPr="006D019A">
        <w:rPr>
          <w:rFonts w:eastAsia="Times New Roman"/>
          <w:color w:val="000000"/>
        </w:rPr>
        <w:t>Please fold up paper and cleanup area.</w:t>
      </w:r>
    </w:p>
    <w:p w:rsidR="00650F54" w:rsidRDefault="00650F54" w:rsidP="00650F54">
      <w:pPr>
        <w:textAlignment w:val="baseline"/>
        <w:rPr>
          <w:rFonts w:eastAsia="Times New Roman"/>
          <w:color w:val="000000"/>
        </w:rPr>
      </w:pPr>
    </w:p>
    <w:p w:rsidR="00650F54" w:rsidRDefault="00650F54" w:rsidP="00650F54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PART ONE RESULTS</w:t>
      </w:r>
      <w:r>
        <w:rPr>
          <w:rFonts w:eastAsia="Times New Roman"/>
          <w:color w:val="000000"/>
        </w:rPr>
        <w:t xml:space="preserve">: </w:t>
      </w:r>
    </w:p>
    <w:p w:rsidR="00650F54" w:rsidRDefault="00650F54" w:rsidP="00650F54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93"/>
        <w:gridCol w:w="893"/>
        <w:gridCol w:w="798"/>
        <w:gridCol w:w="911"/>
        <w:gridCol w:w="911"/>
        <w:gridCol w:w="911"/>
        <w:gridCol w:w="911"/>
        <w:gridCol w:w="911"/>
        <w:gridCol w:w="911"/>
        <w:gridCol w:w="911"/>
        <w:gridCol w:w="963"/>
      </w:tblGrid>
      <w:tr w:rsidR="00650F54" w:rsidTr="00650F54">
        <w:trPr>
          <w:trHeight w:val="356"/>
        </w:trPr>
        <w:tc>
          <w:tcPr>
            <w:tcW w:w="1098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What hit first</w:t>
            </w:r>
          </w:p>
        </w:tc>
        <w:tc>
          <w:tcPr>
            <w:tcW w:w="900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1</w:t>
            </w:r>
          </w:p>
        </w:tc>
        <w:tc>
          <w:tcPr>
            <w:tcW w:w="900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2</w:t>
            </w:r>
          </w:p>
        </w:tc>
        <w:tc>
          <w:tcPr>
            <w:tcW w:w="802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3</w:t>
            </w: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4</w:t>
            </w: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5</w:t>
            </w: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6</w:t>
            </w: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7</w:t>
            </w: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8</w:t>
            </w: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9</w:t>
            </w: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10</w:t>
            </w:r>
          </w:p>
        </w:tc>
        <w:tc>
          <w:tcPr>
            <w:tcW w:w="883" w:type="dxa"/>
          </w:tcPr>
          <w:p w:rsidR="00650F54" w:rsidRDefault="00BA50C2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CLASS</w:t>
            </w:r>
            <w:r>
              <w:rPr>
                <w:rFonts w:eastAsia="Times New Roman"/>
                <w:color w:val="000000"/>
              </w:rPr>
              <w:br/>
            </w:r>
            <w:r w:rsidR="00650F54">
              <w:rPr>
                <w:rFonts w:eastAsia="Times New Roman"/>
                <w:color w:val="000000"/>
              </w:rPr>
              <w:t>DATA</w:t>
            </w:r>
          </w:p>
        </w:tc>
      </w:tr>
      <w:tr w:rsidR="00650F54" w:rsidTr="00650F54">
        <w:trPr>
          <w:trHeight w:val="356"/>
        </w:trPr>
        <w:tc>
          <w:tcPr>
            <w:tcW w:w="1098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Orange</w:t>
            </w:r>
          </w:p>
        </w:tc>
        <w:tc>
          <w:tcPr>
            <w:tcW w:w="900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650F54" w:rsidTr="00650F54">
        <w:trPr>
          <w:trHeight w:val="383"/>
        </w:trPr>
        <w:tc>
          <w:tcPr>
            <w:tcW w:w="1098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Grape</w:t>
            </w:r>
          </w:p>
        </w:tc>
        <w:tc>
          <w:tcPr>
            <w:tcW w:w="900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</w:tcPr>
          <w:p w:rsidR="00650F54" w:rsidRDefault="00650F54" w:rsidP="00650F54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:rsidR="005324C1" w:rsidRPr="005324C1" w:rsidRDefault="005324C1" w:rsidP="005324C1">
      <w:pPr>
        <w:rPr>
          <w:rFonts w:eastAsia="Times New Roman"/>
        </w:rPr>
      </w:pPr>
    </w:p>
    <w:p w:rsidR="00BA50C2" w:rsidRPr="005324C1" w:rsidRDefault="00BA50C2" w:rsidP="00BA50C2">
      <w:pPr>
        <w:spacing w:after="240"/>
        <w:rPr>
          <w:rFonts w:eastAsia="Times New Roman"/>
        </w:rPr>
      </w:pPr>
      <w:r w:rsidRPr="005324C1">
        <w:rPr>
          <w:rFonts w:eastAsia="Times New Roman"/>
          <w:b/>
          <w:bCs/>
          <w:color w:val="000000"/>
          <w:u w:val="single"/>
        </w:rPr>
        <w:t>POST-LAB</w:t>
      </w:r>
    </w:p>
    <w:p w:rsidR="00BA50C2" w:rsidRDefault="00BA50C2" w:rsidP="00BA50C2">
      <w:p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b/>
          <w:bCs/>
          <w:color w:val="000000"/>
        </w:rPr>
        <w:t>OBSERVATIONS</w:t>
      </w:r>
      <w:r w:rsidRPr="005324C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</w:t>
      </w:r>
      <w:r w:rsidRPr="005324C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Underneath the data table, t</w:t>
      </w:r>
      <w:r w:rsidRPr="005324C1">
        <w:rPr>
          <w:rFonts w:eastAsia="Times New Roman"/>
          <w:color w:val="000000"/>
        </w:rPr>
        <w:t>ell me EXACTLY what you saw happen wit</w:t>
      </w:r>
      <w:r>
        <w:rPr>
          <w:rFonts w:eastAsia="Times New Roman"/>
          <w:color w:val="000000"/>
        </w:rPr>
        <w:t xml:space="preserve">h the   </w:t>
      </w:r>
    </w:p>
    <w:p w:rsidR="00BA50C2" w:rsidRPr="00650F54" w:rsidRDefault="00BA50C2" w:rsidP="00BA50C2">
      <w:pPr>
        <w:ind w:left="720"/>
        <w:textAlignment w:val="baseline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fruit</w:t>
      </w:r>
      <w:proofErr w:type="gramEnd"/>
      <w:r>
        <w:rPr>
          <w:rFonts w:eastAsia="Times New Roman"/>
          <w:color w:val="000000"/>
        </w:rPr>
        <w:t xml:space="preserve">. Summarize your findings. Compare your data to the class data. This needs to be a </w:t>
      </w:r>
      <w:r w:rsidRPr="00650F54">
        <w:rPr>
          <w:rFonts w:eastAsia="Times New Roman"/>
          <w:color w:val="000000"/>
        </w:rPr>
        <w:t xml:space="preserve">minimum </w:t>
      </w:r>
      <w:proofErr w:type="gramStart"/>
      <w:r w:rsidRPr="00650F54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 xml:space="preserve"> </w:t>
      </w:r>
      <w:r w:rsidRPr="00650F54">
        <w:rPr>
          <w:rFonts w:eastAsia="Times New Roman"/>
          <w:b/>
          <w:bCs/>
          <w:color w:val="000000"/>
          <w:sz w:val="29"/>
          <w:szCs w:val="29"/>
        </w:rPr>
        <w:t>2</w:t>
      </w:r>
      <w:proofErr w:type="gramEnd"/>
      <w:r w:rsidRPr="00650F54">
        <w:rPr>
          <w:rFonts w:eastAsia="Times New Roman"/>
          <w:b/>
          <w:bCs/>
          <w:color w:val="000000"/>
          <w:sz w:val="29"/>
          <w:szCs w:val="29"/>
        </w:rPr>
        <w:t xml:space="preserve"> FULL</w:t>
      </w:r>
      <w:r w:rsidRPr="00650F54">
        <w:rPr>
          <w:rFonts w:eastAsia="Times New Roman"/>
          <w:color w:val="000000"/>
        </w:rPr>
        <w:t xml:space="preserve"> sentences.</w:t>
      </w:r>
    </w:p>
    <w:p w:rsidR="00BA50C2" w:rsidRDefault="00BA50C2" w:rsidP="00BA50C2">
      <w:pPr>
        <w:rPr>
          <w:rFonts w:eastAsia="Times New Roman"/>
          <w:b/>
          <w:color w:val="000000"/>
        </w:rPr>
      </w:pPr>
    </w:p>
    <w:p w:rsidR="003F5E39" w:rsidRDefault="003F5E39" w:rsidP="00BA50C2">
      <w:pPr>
        <w:rPr>
          <w:rFonts w:eastAsia="Times New Roman"/>
          <w:b/>
          <w:bCs/>
          <w:color w:val="000000"/>
        </w:rPr>
      </w:pPr>
    </w:p>
    <w:p w:rsidR="003F5E39" w:rsidRDefault="003F5E39" w:rsidP="00BA50C2">
      <w:pPr>
        <w:rPr>
          <w:rFonts w:eastAsia="Times New Roman"/>
          <w:b/>
          <w:bCs/>
          <w:color w:val="000000"/>
        </w:rPr>
      </w:pPr>
    </w:p>
    <w:p w:rsidR="003F5E39" w:rsidRDefault="003F5E39" w:rsidP="00BA50C2">
      <w:pPr>
        <w:rPr>
          <w:rFonts w:eastAsia="Times New Roman"/>
          <w:b/>
          <w:bCs/>
          <w:color w:val="000000"/>
        </w:rPr>
      </w:pPr>
    </w:p>
    <w:p w:rsidR="00BA50C2" w:rsidRDefault="00BA50C2" w:rsidP="00BA50C2">
      <w:r>
        <w:rPr>
          <w:rFonts w:eastAsia="Times New Roman"/>
          <w:b/>
          <w:bCs/>
          <w:color w:val="000000"/>
        </w:rPr>
        <w:lastRenderedPageBreak/>
        <w:t>ANALYSIS</w:t>
      </w:r>
      <w:r w:rsidRPr="005324C1">
        <w:rPr>
          <w:rFonts w:eastAsia="Times New Roman"/>
          <w:color w:val="000000"/>
        </w:rPr>
        <w:t xml:space="preserve"> </w:t>
      </w:r>
      <w:r w:rsidR="003F5E39">
        <w:rPr>
          <w:rFonts w:eastAsia="Times New Roman"/>
          <w:color w:val="000000"/>
        </w:rPr>
        <w:t>–</w:t>
      </w:r>
      <w:r w:rsidRPr="005324C1">
        <w:rPr>
          <w:rFonts w:eastAsia="Times New Roman"/>
          <w:color w:val="000000"/>
        </w:rPr>
        <w:t> </w:t>
      </w:r>
      <w:r w:rsidR="003F5E39">
        <w:rPr>
          <w:rFonts w:eastAsia="Times New Roman"/>
          <w:color w:val="000000"/>
        </w:rPr>
        <w:t xml:space="preserve">Write a paragraph. </w:t>
      </w:r>
      <w:r>
        <w:rPr>
          <w:rFonts w:eastAsia="Times New Roman"/>
          <w:color w:val="000000"/>
        </w:rPr>
        <w:t>Answer the inquiry questions for part one in detail</w:t>
      </w:r>
      <w:r w:rsidR="003F5E39">
        <w:rPr>
          <w:rFonts w:eastAsia="Times New Roman"/>
          <w:color w:val="000000"/>
        </w:rPr>
        <w:t xml:space="preserve"> using the CLEAR format</w:t>
      </w:r>
      <w:r w:rsidRPr="00650F54">
        <w:rPr>
          <w:rFonts w:eastAsia="Times New Roman"/>
        </w:rPr>
        <w:t>.</w:t>
      </w:r>
      <w:r>
        <w:t xml:space="preserve"> Support your answer with evidence from your data. </w:t>
      </w:r>
    </w:p>
    <w:p w:rsidR="003F5E39" w:rsidRDefault="003F5E39" w:rsidP="00BA50C2">
      <w:pPr>
        <w:rPr>
          <w:rFonts w:eastAsia="Times New Roman"/>
          <w:b/>
          <w:color w:val="000000"/>
        </w:rPr>
      </w:pPr>
    </w:p>
    <w:p w:rsidR="003F5E39" w:rsidRDefault="003F5E39" w:rsidP="00BA50C2">
      <w:pPr>
        <w:rPr>
          <w:rFonts w:eastAsia="Times New Roman"/>
          <w:b/>
          <w:color w:val="000000"/>
        </w:rPr>
      </w:pPr>
    </w:p>
    <w:p w:rsidR="006D019A" w:rsidRPr="003F5E39" w:rsidRDefault="005324C1" w:rsidP="00BA50C2">
      <w:pPr>
        <w:rPr>
          <w:rFonts w:eastAsia="Times New Roman"/>
          <w:b/>
          <w:color w:val="000000"/>
        </w:rPr>
      </w:pPr>
      <w:r w:rsidRPr="00650F54">
        <w:rPr>
          <w:rFonts w:eastAsia="Times New Roman"/>
          <w:b/>
          <w:color w:val="000000"/>
        </w:rPr>
        <w:t>PART TWO</w:t>
      </w:r>
      <w:r w:rsidR="003F5E39">
        <w:rPr>
          <w:rFonts w:eastAsia="Times New Roman"/>
          <w:b/>
          <w:color w:val="000000"/>
        </w:rPr>
        <w:t xml:space="preserve">    </w:t>
      </w:r>
      <w:r w:rsidR="006D019A" w:rsidRPr="006D019A">
        <w:rPr>
          <w:rFonts w:eastAsia="Times New Roman"/>
          <w:b/>
          <w:color w:val="000000"/>
          <w:u w:val="single"/>
        </w:rPr>
        <w:t>PRE-LAB</w:t>
      </w:r>
    </w:p>
    <w:p w:rsidR="00BA50C2" w:rsidRDefault="00BA50C2" w:rsidP="005324C1">
      <w:pPr>
        <w:ind w:left="720"/>
        <w:rPr>
          <w:rFonts w:eastAsia="Times New Roman"/>
          <w:b/>
          <w:color w:val="000000"/>
        </w:rPr>
      </w:pPr>
    </w:p>
    <w:p w:rsidR="00BA50C2" w:rsidRDefault="00BA50C2" w:rsidP="00BA50C2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INQUIRY QUESTION: What other factors can affect the rate at which things fall? What will happen when we drop crumpled paper and a flat sheet of paper?</w:t>
      </w:r>
    </w:p>
    <w:p w:rsidR="00BA50C2" w:rsidRDefault="00BA50C2" w:rsidP="005324C1">
      <w:pPr>
        <w:ind w:left="720"/>
        <w:rPr>
          <w:rFonts w:eastAsia="Times New Roman"/>
          <w:b/>
          <w:color w:val="000000"/>
        </w:rPr>
      </w:pPr>
    </w:p>
    <w:p w:rsidR="00BA50C2" w:rsidRDefault="00BA50C2" w:rsidP="004560F2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PREDICTION/HYPOTHESIS</w:t>
      </w:r>
      <w:r w:rsidRPr="005324C1">
        <w:rPr>
          <w:rFonts w:eastAsia="Times New Roman"/>
          <w:color w:val="000000"/>
        </w:rPr>
        <w:t xml:space="preserve"> - Tell me what you think will hap</w:t>
      </w:r>
      <w:r>
        <w:rPr>
          <w:rFonts w:eastAsia="Times New Roman"/>
          <w:color w:val="000000"/>
        </w:rPr>
        <w:t xml:space="preserve">pen when you drop the </w:t>
      </w:r>
      <w:r w:rsidR="004560F2">
        <w:rPr>
          <w:rFonts w:eastAsia="Times New Roman"/>
          <w:color w:val="000000"/>
        </w:rPr>
        <w:t>crumpled and flat paper and WHY</w:t>
      </w:r>
      <w:bookmarkStart w:id="0" w:name="_GoBack"/>
      <w:bookmarkEnd w:id="0"/>
      <w:r w:rsidRPr="005324C1">
        <w:rPr>
          <w:rFonts w:eastAsia="Times New Roman"/>
          <w:color w:val="000000"/>
        </w:rPr>
        <w:t>.   (Use an If …then…because… statement)</w:t>
      </w:r>
    </w:p>
    <w:p w:rsidR="00BA50C2" w:rsidRDefault="00BA50C2" w:rsidP="005324C1">
      <w:pPr>
        <w:ind w:left="720"/>
        <w:rPr>
          <w:rFonts w:eastAsia="Times New Roman"/>
          <w:b/>
          <w:color w:val="000000"/>
        </w:rPr>
      </w:pPr>
    </w:p>
    <w:p w:rsidR="00BA50C2" w:rsidRDefault="00BA50C2" w:rsidP="00BA50C2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MATERIALS</w:t>
      </w:r>
      <w:r w:rsidRPr="005324C1">
        <w:rPr>
          <w:rFonts w:eastAsia="Times New Roman"/>
          <w:color w:val="000000"/>
        </w:rPr>
        <w:t xml:space="preserve"> - Please list the equipment used in this experiment. </w:t>
      </w:r>
    </w:p>
    <w:p w:rsidR="00BA50C2" w:rsidRDefault="00BA50C2" w:rsidP="00BA50C2">
      <w:pPr>
        <w:textAlignment w:val="baseline"/>
        <w:rPr>
          <w:rFonts w:eastAsia="Times New Roman"/>
          <w:color w:val="000000"/>
        </w:rPr>
      </w:pPr>
    </w:p>
    <w:p w:rsidR="006D019A" w:rsidRDefault="006D019A" w:rsidP="00BA50C2">
      <w:pPr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ILLUSTRATION:  </w:t>
      </w:r>
      <w:r w:rsidRPr="006D019A">
        <w:rPr>
          <w:rFonts w:eastAsia="Times New Roman"/>
          <w:color w:val="000000"/>
        </w:rPr>
        <w:t>draw a detailed, labeled illustration of the lab set up</w:t>
      </w:r>
    </w:p>
    <w:p w:rsidR="006D019A" w:rsidRDefault="006D019A" w:rsidP="00BA50C2">
      <w:pPr>
        <w:textAlignment w:val="baseline"/>
        <w:rPr>
          <w:rFonts w:eastAsia="Times New Roman"/>
          <w:b/>
          <w:color w:val="000000"/>
        </w:rPr>
      </w:pPr>
    </w:p>
    <w:p w:rsidR="00BA50C2" w:rsidRPr="005324C1" w:rsidRDefault="00BA50C2" w:rsidP="00BA50C2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>PROCEDURE</w:t>
      </w:r>
      <w:r w:rsidRPr="005324C1">
        <w:rPr>
          <w:rFonts w:eastAsia="Times New Roman"/>
          <w:color w:val="000000"/>
        </w:rPr>
        <w:t xml:space="preserve">: </w:t>
      </w:r>
    </w:p>
    <w:p w:rsidR="00BA50C2" w:rsidRPr="00650F54" w:rsidRDefault="00BA50C2" w:rsidP="00BA50C2">
      <w:pPr>
        <w:ind w:left="720"/>
        <w:rPr>
          <w:rFonts w:eastAsia="Times New Roman"/>
          <w:b/>
        </w:rPr>
      </w:pPr>
      <w:r w:rsidRPr="00650F54">
        <w:rPr>
          <w:rFonts w:eastAsia="Times New Roman"/>
          <w:b/>
          <w:color w:val="000000"/>
        </w:rPr>
        <w:t xml:space="preserve">PART </w:t>
      </w:r>
      <w:r>
        <w:rPr>
          <w:rFonts w:eastAsia="Times New Roman"/>
          <w:b/>
          <w:color w:val="000000"/>
        </w:rPr>
        <w:t>TWO</w:t>
      </w:r>
    </w:p>
    <w:p w:rsidR="005324C1" w:rsidRPr="006D019A" w:rsidRDefault="005324C1" w:rsidP="006D019A">
      <w:pPr>
        <w:pStyle w:val="ListParagraph"/>
        <w:numPr>
          <w:ilvl w:val="0"/>
          <w:numId w:val="12"/>
        </w:numPr>
        <w:textAlignment w:val="baseline"/>
        <w:rPr>
          <w:rFonts w:eastAsia="Times New Roman"/>
          <w:color w:val="000000"/>
        </w:rPr>
      </w:pPr>
      <w:r w:rsidRPr="006D019A">
        <w:rPr>
          <w:rFonts w:eastAsia="Times New Roman"/>
          <w:color w:val="000000"/>
        </w:rPr>
        <w:t xml:space="preserve">Repeat </w:t>
      </w:r>
      <w:r w:rsidR="00650F54" w:rsidRPr="006D019A">
        <w:rPr>
          <w:rFonts w:eastAsia="Times New Roman"/>
          <w:color w:val="000000"/>
        </w:rPr>
        <w:t>part I p</w:t>
      </w:r>
      <w:r w:rsidRPr="006D019A">
        <w:rPr>
          <w:rFonts w:eastAsia="Times New Roman"/>
          <w:color w:val="000000"/>
        </w:rPr>
        <w:t>rocedure using a sheet of paper and a crumpled sheet of paper.</w:t>
      </w:r>
    </w:p>
    <w:p w:rsidR="00650F54" w:rsidRDefault="00650F54" w:rsidP="00650F54">
      <w:pPr>
        <w:ind w:left="1440"/>
        <w:textAlignment w:val="baseline"/>
        <w:rPr>
          <w:rFonts w:eastAsia="Times New Roman"/>
          <w:color w:val="000000"/>
        </w:rPr>
      </w:pPr>
    </w:p>
    <w:p w:rsidR="00650F54" w:rsidRDefault="00650F54" w:rsidP="00650F54">
      <w:pPr>
        <w:textAlignment w:val="baseline"/>
        <w:rPr>
          <w:rFonts w:eastAsia="Times New Roman"/>
          <w:color w:val="000000"/>
        </w:rPr>
      </w:pPr>
      <w:r w:rsidRPr="00650F54">
        <w:rPr>
          <w:rFonts w:eastAsia="Times New Roman"/>
          <w:b/>
          <w:color w:val="000000"/>
        </w:rPr>
        <w:t xml:space="preserve">PART </w:t>
      </w:r>
      <w:r>
        <w:rPr>
          <w:rFonts w:eastAsia="Times New Roman"/>
          <w:b/>
          <w:color w:val="000000"/>
        </w:rPr>
        <w:t>TWO</w:t>
      </w:r>
      <w:r w:rsidRPr="00650F54">
        <w:rPr>
          <w:rFonts w:eastAsia="Times New Roman"/>
          <w:b/>
          <w:color w:val="000000"/>
        </w:rPr>
        <w:t xml:space="preserve"> RESULTS</w:t>
      </w:r>
      <w:r>
        <w:rPr>
          <w:rFonts w:eastAsia="Times New Roman"/>
          <w:color w:val="000000"/>
        </w:rPr>
        <w:t>:</w:t>
      </w:r>
    </w:p>
    <w:p w:rsidR="00650F54" w:rsidRDefault="00650F54" w:rsidP="00650F54">
      <w:p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Title: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893"/>
        <w:gridCol w:w="893"/>
        <w:gridCol w:w="797"/>
        <w:gridCol w:w="900"/>
        <w:gridCol w:w="900"/>
        <w:gridCol w:w="900"/>
        <w:gridCol w:w="966"/>
        <w:gridCol w:w="893"/>
        <w:gridCol w:w="893"/>
        <w:gridCol w:w="893"/>
        <w:gridCol w:w="963"/>
      </w:tblGrid>
      <w:tr w:rsidR="00650F54" w:rsidTr="00650F54">
        <w:trPr>
          <w:trHeight w:val="361"/>
        </w:trPr>
        <w:tc>
          <w:tcPr>
            <w:tcW w:w="1125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What hit first</w:t>
            </w: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1</w:t>
            </w: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2</w:t>
            </w:r>
          </w:p>
        </w:tc>
        <w:tc>
          <w:tcPr>
            <w:tcW w:w="797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3</w:t>
            </w: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4</w:t>
            </w: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5</w:t>
            </w: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6</w:t>
            </w:r>
          </w:p>
        </w:tc>
        <w:tc>
          <w:tcPr>
            <w:tcW w:w="966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7</w:t>
            </w: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8</w:t>
            </w: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9</w:t>
            </w: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Trial 10</w:t>
            </w:r>
          </w:p>
        </w:tc>
        <w:tc>
          <w:tcPr>
            <w:tcW w:w="96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CLASS</w:t>
            </w:r>
          </w:p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DATA</w:t>
            </w:r>
          </w:p>
        </w:tc>
      </w:tr>
      <w:tr w:rsidR="00650F54" w:rsidTr="00650F54">
        <w:trPr>
          <w:trHeight w:val="361"/>
        </w:trPr>
        <w:tc>
          <w:tcPr>
            <w:tcW w:w="1125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crumpled</w:t>
            </w: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797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66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6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650F54" w:rsidTr="00650F54">
        <w:trPr>
          <w:trHeight w:val="388"/>
        </w:trPr>
        <w:tc>
          <w:tcPr>
            <w:tcW w:w="1125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flat</w:t>
            </w: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797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66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89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963" w:type="dxa"/>
          </w:tcPr>
          <w:p w:rsidR="00650F54" w:rsidRDefault="00650F54" w:rsidP="005028AC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:rsidR="00650F54" w:rsidRPr="005324C1" w:rsidRDefault="00650F54" w:rsidP="00650F54">
      <w:pPr>
        <w:textAlignment w:val="baseline"/>
        <w:rPr>
          <w:rFonts w:eastAsia="Times New Roman"/>
          <w:color w:val="000000"/>
        </w:rPr>
      </w:pPr>
    </w:p>
    <w:p w:rsidR="005324C1" w:rsidRPr="005324C1" w:rsidRDefault="005324C1" w:rsidP="005324C1">
      <w:pPr>
        <w:spacing w:after="240"/>
        <w:rPr>
          <w:rFonts w:eastAsia="Times New Roman"/>
        </w:rPr>
      </w:pPr>
      <w:r w:rsidRPr="005324C1">
        <w:rPr>
          <w:rFonts w:eastAsia="Times New Roman"/>
          <w:b/>
          <w:bCs/>
          <w:color w:val="000000"/>
          <w:u w:val="single"/>
        </w:rPr>
        <w:t>POST-LAB</w:t>
      </w:r>
    </w:p>
    <w:p w:rsidR="00650F54" w:rsidRDefault="005324C1" w:rsidP="00BA50C2">
      <w:p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b/>
          <w:bCs/>
          <w:color w:val="000000"/>
        </w:rPr>
        <w:t>OBSERVATIONS</w:t>
      </w:r>
      <w:r w:rsidRPr="005324C1">
        <w:rPr>
          <w:rFonts w:eastAsia="Times New Roman"/>
          <w:color w:val="000000"/>
        </w:rPr>
        <w:t xml:space="preserve"> </w:t>
      </w:r>
      <w:r w:rsidR="00650F54">
        <w:rPr>
          <w:rFonts w:eastAsia="Times New Roman"/>
          <w:color w:val="000000"/>
        </w:rPr>
        <w:t>–</w:t>
      </w:r>
      <w:r w:rsidRPr="005324C1">
        <w:rPr>
          <w:rFonts w:eastAsia="Times New Roman"/>
          <w:color w:val="000000"/>
        </w:rPr>
        <w:t xml:space="preserve"> </w:t>
      </w:r>
      <w:r w:rsidR="00650F54">
        <w:rPr>
          <w:rFonts w:eastAsia="Times New Roman"/>
          <w:color w:val="000000"/>
        </w:rPr>
        <w:t>Underneath each data table, t</w:t>
      </w:r>
      <w:r w:rsidRPr="005324C1">
        <w:rPr>
          <w:rFonts w:eastAsia="Times New Roman"/>
          <w:color w:val="000000"/>
        </w:rPr>
        <w:t>ell me EXACTLY what you saw happen wit</w:t>
      </w:r>
      <w:r w:rsidR="00650F54">
        <w:rPr>
          <w:rFonts w:eastAsia="Times New Roman"/>
          <w:color w:val="000000"/>
        </w:rPr>
        <w:t xml:space="preserve">h the   </w:t>
      </w:r>
    </w:p>
    <w:p w:rsidR="005324C1" w:rsidRPr="00650F54" w:rsidRDefault="00DE7329" w:rsidP="00BA50C2">
      <w:pPr>
        <w:ind w:left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paper</w:t>
      </w:r>
      <w:r w:rsidR="00650F54">
        <w:rPr>
          <w:rFonts w:eastAsia="Times New Roman"/>
          <w:color w:val="000000"/>
        </w:rPr>
        <w:t xml:space="preserve">. Summarize your findings. </w:t>
      </w:r>
      <w:r w:rsidR="00BA50C2">
        <w:rPr>
          <w:rFonts w:eastAsia="Times New Roman"/>
          <w:color w:val="000000"/>
        </w:rPr>
        <w:t>Compare your data to the class data. T</w:t>
      </w:r>
      <w:r w:rsidR="00650F54">
        <w:rPr>
          <w:rFonts w:eastAsia="Times New Roman"/>
          <w:color w:val="000000"/>
        </w:rPr>
        <w:t xml:space="preserve">his needs to be a </w:t>
      </w:r>
      <w:r w:rsidR="005324C1" w:rsidRPr="00650F54">
        <w:rPr>
          <w:rFonts w:eastAsia="Times New Roman"/>
          <w:color w:val="000000"/>
        </w:rPr>
        <w:t xml:space="preserve">minimum </w:t>
      </w:r>
      <w:proofErr w:type="gramStart"/>
      <w:r w:rsidR="005324C1" w:rsidRPr="00650F54">
        <w:rPr>
          <w:rFonts w:eastAsia="Times New Roman"/>
          <w:color w:val="000000"/>
        </w:rPr>
        <w:t xml:space="preserve">of </w:t>
      </w:r>
      <w:r w:rsidR="00BA50C2">
        <w:rPr>
          <w:rFonts w:eastAsia="Times New Roman"/>
          <w:color w:val="000000"/>
        </w:rPr>
        <w:t xml:space="preserve"> </w:t>
      </w:r>
      <w:r w:rsidR="005324C1" w:rsidRPr="00650F54">
        <w:rPr>
          <w:rFonts w:eastAsia="Times New Roman"/>
          <w:b/>
          <w:bCs/>
          <w:color w:val="000000"/>
          <w:sz w:val="29"/>
          <w:szCs w:val="29"/>
        </w:rPr>
        <w:t>2</w:t>
      </w:r>
      <w:proofErr w:type="gramEnd"/>
      <w:r w:rsidR="005324C1" w:rsidRPr="00650F54">
        <w:rPr>
          <w:rFonts w:eastAsia="Times New Roman"/>
          <w:b/>
          <w:bCs/>
          <w:color w:val="000000"/>
          <w:sz w:val="29"/>
          <w:szCs w:val="29"/>
        </w:rPr>
        <w:t xml:space="preserve"> FULL</w:t>
      </w:r>
      <w:r w:rsidR="005324C1" w:rsidRPr="00650F54">
        <w:rPr>
          <w:rFonts w:eastAsia="Times New Roman"/>
          <w:color w:val="000000"/>
        </w:rPr>
        <w:t xml:space="preserve"> sentences.</w:t>
      </w:r>
    </w:p>
    <w:p w:rsidR="001C6C72" w:rsidRDefault="005324C1" w:rsidP="005324C1">
      <w:r w:rsidRPr="005324C1">
        <w:rPr>
          <w:rFonts w:eastAsia="Times New Roman"/>
        </w:rPr>
        <w:br/>
      </w:r>
      <w:r w:rsidR="00BA50C2" w:rsidRPr="00BA50C2">
        <w:rPr>
          <w:b/>
        </w:rPr>
        <w:t>PART II</w:t>
      </w:r>
      <w:r w:rsidR="00BA50C2">
        <w:rPr>
          <w:b/>
        </w:rPr>
        <w:t xml:space="preserve"> </w:t>
      </w:r>
      <w:r w:rsidR="00BA50C2" w:rsidRPr="00BA50C2">
        <w:rPr>
          <w:rFonts w:eastAsia="Times New Roman"/>
          <w:b/>
          <w:bCs/>
          <w:color w:val="000000"/>
        </w:rPr>
        <w:t>ANALYSIS</w:t>
      </w:r>
      <w:r w:rsidRPr="005324C1">
        <w:rPr>
          <w:rFonts w:eastAsia="Times New Roman"/>
          <w:color w:val="000000"/>
        </w:rPr>
        <w:t xml:space="preserve"> </w:t>
      </w:r>
      <w:r w:rsidR="00BA50C2">
        <w:rPr>
          <w:rFonts w:eastAsia="Times New Roman"/>
          <w:color w:val="000000"/>
        </w:rPr>
        <w:t>-</w:t>
      </w:r>
      <w:r w:rsidRPr="005324C1">
        <w:rPr>
          <w:rFonts w:eastAsia="Times New Roman"/>
          <w:color w:val="000000"/>
        </w:rPr>
        <w:t> </w:t>
      </w:r>
      <w:r w:rsidR="00650F54">
        <w:rPr>
          <w:rFonts w:eastAsia="Times New Roman"/>
          <w:color w:val="000000"/>
        </w:rPr>
        <w:t>Answer the inquiry question</w:t>
      </w:r>
      <w:r w:rsidR="00BA50C2">
        <w:rPr>
          <w:rFonts w:eastAsia="Times New Roman"/>
          <w:color w:val="000000"/>
        </w:rPr>
        <w:t>(</w:t>
      </w:r>
      <w:r w:rsidR="00650F54">
        <w:rPr>
          <w:rFonts w:eastAsia="Times New Roman"/>
          <w:color w:val="000000"/>
        </w:rPr>
        <w:t>s</w:t>
      </w:r>
      <w:r w:rsidR="00BA50C2">
        <w:rPr>
          <w:rFonts w:eastAsia="Times New Roman"/>
          <w:color w:val="000000"/>
        </w:rPr>
        <w:t>)</w:t>
      </w:r>
      <w:r w:rsidR="00650F54">
        <w:rPr>
          <w:rFonts w:eastAsia="Times New Roman"/>
          <w:color w:val="000000"/>
        </w:rPr>
        <w:t xml:space="preserve"> for part II</w:t>
      </w:r>
      <w:r w:rsidR="00650F54" w:rsidRPr="00650F54">
        <w:rPr>
          <w:rFonts w:eastAsia="Times New Roman"/>
        </w:rPr>
        <w:t>.</w:t>
      </w:r>
      <w:r w:rsidR="00650F54">
        <w:t xml:space="preserve"> Support your answer with evidence from your data. </w:t>
      </w:r>
    </w:p>
    <w:p w:rsidR="00BA50C2" w:rsidRDefault="00BA50C2" w:rsidP="005324C1"/>
    <w:p w:rsidR="00BA50C2" w:rsidRDefault="00BA50C2" w:rsidP="005324C1"/>
    <w:p w:rsidR="00BA50C2" w:rsidRPr="005324C1" w:rsidRDefault="00BA50C2" w:rsidP="00BA50C2">
      <w:pPr>
        <w:textAlignment w:val="baseline"/>
        <w:rPr>
          <w:rFonts w:eastAsia="Times New Roman"/>
          <w:color w:val="000000"/>
        </w:rPr>
      </w:pPr>
      <w:r w:rsidRPr="005324C1">
        <w:rPr>
          <w:rFonts w:eastAsia="Times New Roman"/>
          <w:b/>
          <w:bCs/>
          <w:color w:val="000000"/>
        </w:rPr>
        <w:t>REFLECTION QUESTIONS</w:t>
      </w:r>
      <w:r w:rsidRPr="005324C1">
        <w:rPr>
          <w:rFonts w:eastAsia="Times New Roman"/>
          <w:color w:val="000000"/>
        </w:rPr>
        <w:t xml:space="preserve"> </w:t>
      </w:r>
    </w:p>
    <w:p w:rsidR="00BA50C2" w:rsidRPr="005324C1" w:rsidRDefault="00BA50C2" w:rsidP="00BA50C2">
      <w:pPr>
        <w:rPr>
          <w:rFonts w:eastAsia="Times New Roman"/>
        </w:rPr>
      </w:pPr>
    </w:p>
    <w:p w:rsidR="00BA50C2" w:rsidRPr="00BA50C2" w:rsidRDefault="00BA50C2" w:rsidP="00BA50C2">
      <w:pPr>
        <w:pStyle w:val="ListParagraph"/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 w:rsidRPr="00BA50C2">
        <w:rPr>
          <w:rFonts w:eastAsia="Times New Roman"/>
          <w:color w:val="000000"/>
        </w:rPr>
        <w:t>Define gravity.</w:t>
      </w:r>
    </w:p>
    <w:p w:rsidR="00BA50C2" w:rsidRPr="00BA50C2" w:rsidRDefault="00BA50C2" w:rsidP="00BA50C2">
      <w:pPr>
        <w:pStyle w:val="ListParagraph"/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 w:rsidRPr="00BA50C2">
        <w:rPr>
          <w:rFonts w:eastAsia="Times New Roman"/>
          <w:color w:val="000000"/>
        </w:rPr>
        <w:t>In what direction does the force of gravity</w:t>
      </w:r>
      <w:r>
        <w:rPr>
          <w:rFonts w:eastAsia="Times New Roman"/>
          <w:color w:val="000000"/>
        </w:rPr>
        <w:t xml:space="preserve"> always </w:t>
      </w:r>
      <w:r w:rsidRPr="00BA50C2">
        <w:rPr>
          <w:rFonts w:eastAsia="Times New Roman"/>
          <w:color w:val="000000"/>
        </w:rPr>
        <w:t>act?</w:t>
      </w:r>
    </w:p>
    <w:p w:rsidR="00BA50C2" w:rsidRDefault="00BA50C2" w:rsidP="00BA50C2">
      <w:pPr>
        <w:pStyle w:val="ListParagraph"/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 w:rsidRPr="00BA50C2">
        <w:rPr>
          <w:rFonts w:eastAsia="Times New Roman"/>
          <w:color w:val="000000"/>
        </w:rPr>
        <w:t>Which fruit ha</w:t>
      </w:r>
      <w:r>
        <w:rPr>
          <w:rFonts w:eastAsia="Times New Roman"/>
          <w:color w:val="000000"/>
        </w:rPr>
        <w:t>d</w:t>
      </w:r>
      <w:r w:rsidRPr="00BA50C2">
        <w:rPr>
          <w:rFonts w:eastAsia="Times New Roman"/>
          <w:color w:val="000000"/>
        </w:rPr>
        <w:t xml:space="preserve"> a greater mass?</w:t>
      </w:r>
      <w:r>
        <w:rPr>
          <w:rFonts w:eastAsia="Times New Roman"/>
          <w:color w:val="000000"/>
        </w:rPr>
        <w:t xml:space="preserve"> Does the more massive object always hit first, as Aristotle thought?</w:t>
      </w:r>
    </w:p>
    <w:p w:rsidR="00BA50C2" w:rsidRDefault="00BA50C2" w:rsidP="00BA50C2">
      <w:pPr>
        <w:pStyle w:val="ListParagraph"/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 w:rsidRPr="00BA50C2">
        <w:rPr>
          <w:rFonts w:eastAsia="Times New Roman"/>
          <w:color w:val="000000"/>
        </w:rPr>
        <w:t xml:space="preserve">Do you think a banana and a blueberry would hit the ground at the </w:t>
      </w:r>
      <w:r>
        <w:rPr>
          <w:rFonts w:eastAsia="Times New Roman"/>
          <w:color w:val="000000"/>
        </w:rPr>
        <w:t xml:space="preserve">same time or do you think they </w:t>
      </w:r>
      <w:r w:rsidRPr="00BA50C2">
        <w:rPr>
          <w:rFonts w:eastAsia="Times New Roman"/>
          <w:color w:val="000000"/>
        </w:rPr>
        <w:t>would hit differently?</w:t>
      </w:r>
    </w:p>
    <w:p w:rsidR="00256325" w:rsidRDefault="00256325" w:rsidP="00BA50C2">
      <w:pPr>
        <w:pStyle w:val="ListParagraph"/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Did the two pieces </w:t>
      </w:r>
      <w:proofErr w:type="gramStart"/>
      <w:r>
        <w:rPr>
          <w:rFonts w:eastAsia="Times New Roman"/>
          <w:color w:val="000000"/>
        </w:rPr>
        <w:t>of  paper</w:t>
      </w:r>
      <w:proofErr w:type="gramEnd"/>
      <w:r>
        <w:rPr>
          <w:rFonts w:eastAsia="Times New Roman"/>
          <w:color w:val="000000"/>
        </w:rPr>
        <w:t xml:space="preserve"> have the same mass? The same air resistance? </w:t>
      </w:r>
    </w:p>
    <w:p w:rsidR="00256325" w:rsidRPr="00BA50C2" w:rsidRDefault="00256325" w:rsidP="00BA50C2">
      <w:pPr>
        <w:pStyle w:val="ListParagraph"/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Which affects the rate at which things fall, mass or air resistance?</w:t>
      </w:r>
    </w:p>
    <w:p w:rsidR="00BA50C2" w:rsidRDefault="00BA50C2" w:rsidP="00BA50C2">
      <w:pPr>
        <w:pStyle w:val="ListParagraph"/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 w:rsidRPr="00BA50C2">
        <w:rPr>
          <w:rFonts w:eastAsia="Times New Roman"/>
          <w:color w:val="000000"/>
        </w:rPr>
        <w:t>How do</w:t>
      </w:r>
      <w:r>
        <w:rPr>
          <w:rFonts w:eastAsia="Times New Roman"/>
          <w:color w:val="000000"/>
        </w:rPr>
        <w:t xml:space="preserve"> you think</w:t>
      </w:r>
      <w:r w:rsidRPr="00BA50C2">
        <w:rPr>
          <w:rFonts w:eastAsia="Times New Roman"/>
          <w:color w:val="000000"/>
        </w:rPr>
        <w:t xml:space="preserve"> a parachute work</w:t>
      </w:r>
      <w:r>
        <w:rPr>
          <w:rFonts w:eastAsia="Times New Roman"/>
          <w:color w:val="000000"/>
        </w:rPr>
        <w:t>s</w:t>
      </w:r>
      <w:r w:rsidRPr="00BA50C2">
        <w:rPr>
          <w:rFonts w:eastAsia="Times New Roman"/>
          <w:color w:val="000000"/>
        </w:rPr>
        <w:t>?</w:t>
      </w:r>
      <w:r>
        <w:rPr>
          <w:rFonts w:eastAsia="Times New Roman"/>
          <w:color w:val="000000"/>
        </w:rPr>
        <w:t xml:space="preserve"> Draw a force diagram and explain.</w:t>
      </w:r>
    </w:p>
    <w:p w:rsidR="00970CAB" w:rsidRPr="00BA50C2" w:rsidRDefault="00970CAB" w:rsidP="00970CAB">
      <w:pPr>
        <w:pStyle w:val="ListParagraph"/>
        <w:textAlignment w:val="baseline"/>
        <w:rPr>
          <w:rFonts w:eastAsia="Times New Roman"/>
          <w:color w:val="000000"/>
        </w:rPr>
      </w:pPr>
    </w:p>
    <w:p w:rsidR="00970CAB" w:rsidRPr="00970CAB" w:rsidRDefault="00970CAB" w:rsidP="00970CAB">
      <w:pPr>
        <w:textAlignment w:val="baseline"/>
        <w:rPr>
          <w:rFonts w:eastAsia="Times New Roman"/>
          <w:color w:val="000000"/>
        </w:rPr>
      </w:pPr>
      <w:r w:rsidRPr="00970CAB">
        <w:rPr>
          <w:rFonts w:eastAsia="Times New Roman"/>
          <w:b/>
          <w:color w:val="000000"/>
        </w:rPr>
        <w:t>A.A.</w:t>
      </w:r>
      <w:r w:rsidRPr="00970CA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Research more about gravity and answer the following: </w:t>
      </w:r>
      <w:r w:rsidRPr="00970CAB">
        <w:rPr>
          <w:rFonts w:eastAsia="Times New Roman"/>
          <w:color w:val="000000"/>
        </w:rPr>
        <w:t>Does the force of gravity pull down on all objects with equal force? Explain in detail</w:t>
      </w:r>
    </w:p>
    <w:p w:rsidR="00BA50C2" w:rsidRDefault="00BA50C2" w:rsidP="005324C1"/>
    <w:sectPr w:rsidR="00BA50C2" w:rsidSect="00650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270"/>
    <w:multiLevelType w:val="multilevel"/>
    <w:tmpl w:val="208AAF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50D6"/>
    <w:multiLevelType w:val="multilevel"/>
    <w:tmpl w:val="BF6C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2F81"/>
    <w:multiLevelType w:val="multilevel"/>
    <w:tmpl w:val="28A48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4E6D"/>
    <w:multiLevelType w:val="multilevel"/>
    <w:tmpl w:val="CFB6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053D"/>
    <w:multiLevelType w:val="multilevel"/>
    <w:tmpl w:val="5F8AB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73853"/>
    <w:multiLevelType w:val="multilevel"/>
    <w:tmpl w:val="198A0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F2508"/>
    <w:multiLevelType w:val="hybridMultilevel"/>
    <w:tmpl w:val="E0080F9C"/>
    <w:lvl w:ilvl="0" w:tplc="135293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A8C6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CC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EC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A9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83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A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CF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8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9239A"/>
    <w:multiLevelType w:val="hybridMultilevel"/>
    <w:tmpl w:val="FA70542C"/>
    <w:lvl w:ilvl="0" w:tplc="22929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5D7D6E"/>
    <w:multiLevelType w:val="multilevel"/>
    <w:tmpl w:val="F748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F5D0E"/>
    <w:multiLevelType w:val="multilevel"/>
    <w:tmpl w:val="6396D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B78E7"/>
    <w:multiLevelType w:val="multilevel"/>
    <w:tmpl w:val="F748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C1"/>
    <w:rsid w:val="001C6C72"/>
    <w:rsid w:val="00256325"/>
    <w:rsid w:val="002F1D0D"/>
    <w:rsid w:val="003F5E39"/>
    <w:rsid w:val="004560F2"/>
    <w:rsid w:val="005324C1"/>
    <w:rsid w:val="00650F54"/>
    <w:rsid w:val="00672B29"/>
    <w:rsid w:val="006D019A"/>
    <w:rsid w:val="00970CAB"/>
    <w:rsid w:val="00BA50C2"/>
    <w:rsid w:val="00DE7329"/>
    <w:rsid w:val="00F21EF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324C1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5324C1"/>
  </w:style>
  <w:style w:type="table" w:styleId="TableGrid">
    <w:name w:val="Table Grid"/>
    <w:basedOn w:val="TableNormal"/>
    <w:uiPriority w:val="59"/>
    <w:rsid w:val="0065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324C1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5324C1"/>
  </w:style>
  <w:style w:type="table" w:styleId="TableGrid">
    <w:name w:val="Table Grid"/>
    <w:basedOn w:val="TableNormal"/>
    <w:uiPriority w:val="59"/>
    <w:rsid w:val="0065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2015-10-06T13:17:00Z</cp:lastPrinted>
  <dcterms:created xsi:type="dcterms:W3CDTF">2015-10-05T17:03:00Z</dcterms:created>
  <dcterms:modified xsi:type="dcterms:W3CDTF">2015-10-06T17:07:00Z</dcterms:modified>
</cp:coreProperties>
</file>